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8E693" w14:textId="01995FEF" w:rsidR="00B465C7" w:rsidRDefault="00B465C7" w:rsidP="00B465C7">
      <w:pPr>
        <w:spacing w:line="480" w:lineRule="auto"/>
        <w:rPr>
          <w:rFonts w:ascii="Times New Roman" w:hAnsi="Times New Roman" w:cs="Times New Roman"/>
          <w:sz w:val="24"/>
          <w:szCs w:val="24"/>
        </w:rPr>
      </w:pPr>
      <w:r>
        <w:rPr>
          <w:rFonts w:ascii="Times New Roman" w:hAnsi="Times New Roman" w:cs="Times New Roman"/>
          <w:sz w:val="24"/>
          <w:szCs w:val="24"/>
        </w:rPr>
        <w:t xml:space="preserve">Kurt Ramos </w:t>
      </w:r>
    </w:p>
    <w:p w14:paraId="0DE19B02" w14:textId="79034C0C" w:rsidR="00B465C7" w:rsidRDefault="00B465C7" w:rsidP="00B465C7">
      <w:pPr>
        <w:spacing w:line="480" w:lineRule="auto"/>
        <w:rPr>
          <w:rFonts w:ascii="Times New Roman" w:hAnsi="Times New Roman" w:cs="Times New Roman"/>
          <w:sz w:val="24"/>
          <w:szCs w:val="24"/>
        </w:rPr>
      </w:pPr>
      <w:r>
        <w:rPr>
          <w:rFonts w:ascii="Times New Roman" w:hAnsi="Times New Roman" w:cs="Times New Roman"/>
          <w:sz w:val="24"/>
          <w:szCs w:val="24"/>
        </w:rPr>
        <w:t xml:space="preserve">Dr. Melody Bowdon </w:t>
      </w:r>
    </w:p>
    <w:p w14:paraId="450DA12C" w14:textId="4B9384CC" w:rsidR="00B465C7" w:rsidRDefault="00B465C7" w:rsidP="00B465C7">
      <w:pPr>
        <w:spacing w:line="480" w:lineRule="auto"/>
        <w:rPr>
          <w:rFonts w:ascii="Times New Roman" w:hAnsi="Times New Roman" w:cs="Times New Roman"/>
          <w:sz w:val="24"/>
          <w:szCs w:val="24"/>
        </w:rPr>
      </w:pPr>
      <w:r>
        <w:rPr>
          <w:rFonts w:ascii="Times New Roman" w:hAnsi="Times New Roman" w:cs="Times New Roman"/>
          <w:sz w:val="24"/>
          <w:szCs w:val="24"/>
        </w:rPr>
        <w:t xml:space="preserve">ENC6952 – Rhetoric &amp; Composition Capstone </w:t>
      </w:r>
    </w:p>
    <w:p w14:paraId="27DA968B" w14:textId="322F412F" w:rsidR="00B465C7" w:rsidRDefault="00B465C7" w:rsidP="00B465C7">
      <w:pPr>
        <w:spacing w:line="480" w:lineRule="auto"/>
        <w:rPr>
          <w:rFonts w:ascii="Times New Roman" w:hAnsi="Times New Roman" w:cs="Times New Roman"/>
          <w:sz w:val="24"/>
          <w:szCs w:val="24"/>
        </w:rPr>
      </w:pPr>
      <w:r>
        <w:rPr>
          <w:rFonts w:ascii="Times New Roman" w:hAnsi="Times New Roman" w:cs="Times New Roman"/>
          <w:sz w:val="24"/>
          <w:szCs w:val="24"/>
        </w:rPr>
        <w:t xml:space="preserve">5 December 2024 </w:t>
      </w:r>
    </w:p>
    <w:p w14:paraId="2C1CB96B" w14:textId="4B25FDE0" w:rsidR="00B465C7" w:rsidRDefault="00B465C7" w:rsidP="00B465C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Reflecting on the Creation of </w:t>
      </w:r>
      <w:r w:rsidR="00886160">
        <w:rPr>
          <w:rFonts w:ascii="Times New Roman" w:hAnsi="Times New Roman" w:cs="Times New Roman"/>
          <w:b/>
          <w:bCs/>
          <w:sz w:val="24"/>
          <w:szCs w:val="24"/>
        </w:rPr>
        <w:t>M</w:t>
      </w:r>
      <w:r>
        <w:rPr>
          <w:rFonts w:ascii="Times New Roman" w:hAnsi="Times New Roman" w:cs="Times New Roman"/>
          <w:b/>
          <w:bCs/>
          <w:sz w:val="24"/>
          <w:szCs w:val="24"/>
        </w:rPr>
        <w:t xml:space="preserve">y </w:t>
      </w:r>
      <w:r w:rsidR="00886160">
        <w:rPr>
          <w:rFonts w:ascii="Times New Roman" w:hAnsi="Times New Roman" w:cs="Times New Roman"/>
          <w:b/>
          <w:bCs/>
          <w:sz w:val="24"/>
          <w:szCs w:val="24"/>
        </w:rPr>
        <w:t>N</w:t>
      </w:r>
      <w:r>
        <w:rPr>
          <w:rFonts w:ascii="Times New Roman" w:hAnsi="Times New Roman" w:cs="Times New Roman"/>
          <w:b/>
          <w:bCs/>
          <w:sz w:val="24"/>
          <w:szCs w:val="24"/>
        </w:rPr>
        <w:t xml:space="preserve">ew e-Portfolio </w:t>
      </w:r>
    </w:p>
    <w:p w14:paraId="7A597DAA" w14:textId="6C00B577" w:rsidR="00A62A99" w:rsidRDefault="0060048F" w:rsidP="00A62A99">
      <w:pPr>
        <w:spacing w:line="480" w:lineRule="auto"/>
        <w:rPr>
          <w:rFonts w:ascii="Times New Roman" w:hAnsi="Times New Roman" w:cs="Times New Roman"/>
          <w:sz w:val="24"/>
          <w:szCs w:val="24"/>
        </w:rPr>
      </w:pPr>
      <w:r>
        <w:rPr>
          <w:rFonts w:ascii="Times New Roman" w:hAnsi="Times New Roman" w:cs="Times New Roman"/>
          <w:sz w:val="24"/>
          <w:szCs w:val="24"/>
        </w:rPr>
        <w:tab/>
      </w:r>
      <w:r w:rsidR="00A62A99">
        <w:rPr>
          <w:rFonts w:ascii="Times New Roman" w:hAnsi="Times New Roman" w:cs="Times New Roman"/>
          <w:sz w:val="24"/>
          <w:szCs w:val="24"/>
        </w:rPr>
        <w:t>The creative process of my new e-Portfolio has been a wonderful one.</w:t>
      </w:r>
      <w:r w:rsidR="00A62A99">
        <w:rPr>
          <w:rFonts w:ascii="Times New Roman" w:hAnsi="Times New Roman" w:cs="Times New Roman"/>
          <w:sz w:val="24"/>
          <w:szCs w:val="24"/>
        </w:rPr>
        <w:t xml:space="preserve"> Prior to actually picking the Wix web platform, which I selected for its multimedia capacity &amp; capabilities, I created (and then abandoned) </w:t>
      </w:r>
      <w:hyperlink r:id="rId6" w:history="1">
        <w:r w:rsidR="00A62A99" w:rsidRPr="007D2BD6">
          <w:rPr>
            <w:rStyle w:val="Hyperlink"/>
            <w:rFonts w:ascii="Times New Roman" w:hAnsi="Times New Roman" w:cs="Times New Roman"/>
            <w:sz w:val="24"/>
            <w:szCs w:val="24"/>
          </w:rPr>
          <w:t>an undergraduate-level e-Portfolio</w:t>
        </w:r>
      </w:hyperlink>
      <w:r w:rsidR="00C705C8">
        <w:rPr>
          <w:rFonts w:ascii="Times New Roman" w:hAnsi="Times New Roman" w:cs="Times New Roman"/>
          <w:sz w:val="24"/>
          <w:szCs w:val="24"/>
        </w:rPr>
        <w:t xml:space="preserve">. This older version was originally created to meet the requirements of Dr. Madelyn Flammia’s ENC4215 “Tech Publication and Project Management” course in April 2020. Needless to say, my mental health was in the gutter at the time due to the COVID-19 pandemic, but I have since gone on to do some heavily rhetorical and scholarly work since for various communities I belong to. </w:t>
      </w:r>
    </w:p>
    <w:p w14:paraId="13CAF94B" w14:textId="77777777" w:rsidR="00646128" w:rsidRDefault="00315E7B" w:rsidP="00A62A99">
      <w:pPr>
        <w:spacing w:line="480" w:lineRule="auto"/>
        <w:rPr>
          <w:rFonts w:ascii="Times New Roman" w:hAnsi="Times New Roman" w:cs="Times New Roman"/>
          <w:sz w:val="24"/>
          <w:szCs w:val="24"/>
        </w:rPr>
      </w:pPr>
      <w:r>
        <w:rPr>
          <w:rFonts w:ascii="Times New Roman" w:hAnsi="Times New Roman" w:cs="Times New Roman"/>
          <w:sz w:val="24"/>
          <w:szCs w:val="24"/>
        </w:rPr>
        <w:tab/>
        <w:t>Up to this point, I have spent much more of my time outlining what I want to include in my e-Portfolio, and less time than I imagined (so far) going through developing my website. From my initial burst of inspiration</w:t>
      </w:r>
      <w:r w:rsidR="003F0F62">
        <w:rPr>
          <w:rFonts w:ascii="Times New Roman" w:hAnsi="Times New Roman" w:cs="Times New Roman"/>
          <w:sz w:val="24"/>
          <w:szCs w:val="24"/>
        </w:rPr>
        <w:t xml:space="preserve"> that can be found </w:t>
      </w:r>
      <w:r>
        <w:rPr>
          <w:rFonts w:ascii="Times New Roman" w:hAnsi="Times New Roman" w:cs="Times New Roman"/>
          <w:sz w:val="24"/>
          <w:szCs w:val="24"/>
        </w:rPr>
        <w:t xml:space="preserve">in </w:t>
      </w:r>
      <w:r w:rsidR="003F0F62">
        <w:rPr>
          <w:rFonts w:ascii="Times New Roman" w:hAnsi="Times New Roman" w:cs="Times New Roman"/>
          <w:sz w:val="24"/>
          <w:szCs w:val="24"/>
        </w:rPr>
        <w:t xml:space="preserve">the simplistic UX of </w:t>
      </w:r>
      <w:hyperlink r:id="rId7" w:history="1">
        <w:r w:rsidR="003F0F62" w:rsidRPr="008812DF">
          <w:rPr>
            <w:rStyle w:val="Hyperlink"/>
            <w:rFonts w:ascii="Times New Roman" w:hAnsi="Times New Roman" w:cs="Times New Roman"/>
            <w:sz w:val="24"/>
            <w:szCs w:val="24"/>
          </w:rPr>
          <w:t>Dr. Shane Wood’s e-Portfolio</w:t>
        </w:r>
      </w:hyperlink>
      <w:r w:rsidR="003F0F62">
        <w:rPr>
          <w:rFonts w:ascii="Times New Roman" w:hAnsi="Times New Roman" w:cs="Times New Roman"/>
          <w:sz w:val="24"/>
          <w:szCs w:val="24"/>
        </w:rPr>
        <w:t xml:space="preserve">, which is powered by the platform Weebly, </w:t>
      </w:r>
      <w:r w:rsidR="00BC026A">
        <w:rPr>
          <w:rFonts w:ascii="Times New Roman" w:hAnsi="Times New Roman" w:cs="Times New Roman"/>
          <w:sz w:val="24"/>
          <w:szCs w:val="24"/>
        </w:rPr>
        <w:t xml:space="preserve">I first went ahead and sketched out flowcharts of both his e-Portfolio’s layout and that of </w:t>
      </w:r>
      <w:hyperlink r:id="rId8" w:history="1">
        <w:r w:rsidR="00BC026A" w:rsidRPr="008812DF">
          <w:rPr>
            <w:rStyle w:val="Hyperlink"/>
            <w:rFonts w:ascii="Times New Roman" w:hAnsi="Times New Roman" w:cs="Times New Roman"/>
            <w:sz w:val="24"/>
            <w:szCs w:val="24"/>
          </w:rPr>
          <w:t>his podcast</w:t>
        </w:r>
      </w:hyperlink>
      <w:r w:rsidR="00BC026A">
        <w:rPr>
          <w:rFonts w:ascii="Times New Roman" w:hAnsi="Times New Roman" w:cs="Times New Roman"/>
          <w:sz w:val="24"/>
          <w:szCs w:val="24"/>
        </w:rPr>
        <w:t xml:space="preserve">, </w:t>
      </w:r>
      <w:r w:rsidR="00BC026A">
        <w:rPr>
          <w:rFonts w:ascii="Times New Roman" w:hAnsi="Times New Roman" w:cs="Times New Roman"/>
          <w:i/>
          <w:iCs/>
          <w:sz w:val="24"/>
          <w:szCs w:val="24"/>
        </w:rPr>
        <w:t>Pedagogue</w:t>
      </w:r>
      <w:r w:rsidR="00BC026A">
        <w:rPr>
          <w:rFonts w:ascii="Times New Roman" w:hAnsi="Times New Roman" w:cs="Times New Roman"/>
          <w:sz w:val="24"/>
          <w:szCs w:val="24"/>
        </w:rPr>
        <w:t xml:space="preserve">. </w:t>
      </w:r>
      <w:r w:rsidR="008812DF">
        <w:rPr>
          <w:rFonts w:ascii="Times New Roman" w:hAnsi="Times New Roman" w:cs="Times New Roman"/>
          <w:sz w:val="24"/>
          <w:szCs w:val="24"/>
        </w:rPr>
        <w:t xml:space="preserve">Shortly after completing a visual copy of his websites’ directories, I did the same for my abandoned e-Portfolio, which I haven’t updated since 2021, and which has even lost some of its WordPress-based features since. </w:t>
      </w:r>
    </w:p>
    <w:p w14:paraId="3582AA78" w14:textId="5B08EA1C" w:rsidR="00315E7B" w:rsidRPr="00BC026A" w:rsidRDefault="000A6C2B" w:rsidP="0064612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act of doing handwritten inscriptions on larger-than-usual sheets of paper has informed my cyber-creative and scholarly processes, as this was encouraged by Dr. Kevin Roozen (and his academic specialization on the study of literacies) throughout my time being in his (under-)graduate courses. </w:t>
      </w:r>
      <w:r w:rsidR="00646128">
        <w:rPr>
          <w:rFonts w:ascii="Times New Roman" w:hAnsi="Times New Roman" w:cs="Times New Roman"/>
          <w:sz w:val="24"/>
          <w:szCs w:val="24"/>
        </w:rPr>
        <w:t xml:space="preserve">Going further back to Spring 2019, when I took Dr. Sara Munroe’s “Writing for the Computer Industry” course, I recalled how I developed my final project for that course: an informational guide on how to use Twitter’s advanced search features, and did some minor reflecting on how Twitter (at least prior to Elon Musk’s acquisition of that social media platform) has connected activists and professionals alike. </w:t>
      </w:r>
      <w:r w:rsidR="00BF778B">
        <w:rPr>
          <w:rFonts w:ascii="Times New Roman" w:hAnsi="Times New Roman" w:cs="Times New Roman"/>
          <w:sz w:val="24"/>
          <w:szCs w:val="24"/>
        </w:rPr>
        <w:t xml:space="preserve">Furthermore, Krista Ratcliffe has written about how the act of handwriting and outlining can aid students, such as myself, in more effectively learning and (rhetorically) listening. </w:t>
      </w:r>
    </w:p>
    <w:p w14:paraId="6F285C51" w14:textId="3D4E2864" w:rsidR="00315E7B" w:rsidRDefault="00DC1350"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Once I completed my three flowcharts, I proceeded to outline my</w:t>
      </w:r>
      <w:r w:rsidR="00315E7B">
        <w:rPr>
          <w:rFonts w:ascii="Times New Roman" w:hAnsi="Times New Roman" w:cs="Times New Roman"/>
          <w:sz w:val="24"/>
          <w:szCs w:val="24"/>
        </w:rPr>
        <w:t xml:space="preserve"> </w:t>
      </w:r>
      <w:r>
        <w:rPr>
          <w:rFonts w:ascii="Times New Roman" w:hAnsi="Times New Roman" w:cs="Times New Roman"/>
          <w:sz w:val="24"/>
          <w:szCs w:val="24"/>
        </w:rPr>
        <w:t xml:space="preserve">graduate-level course assignments and </w:t>
      </w:r>
      <w:r w:rsidR="00315E7B">
        <w:rPr>
          <w:rFonts w:ascii="Times New Roman" w:hAnsi="Times New Roman" w:cs="Times New Roman"/>
          <w:sz w:val="24"/>
          <w:szCs w:val="24"/>
        </w:rPr>
        <w:t xml:space="preserve">academic accomplishments </w:t>
      </w:r>
      <w:r>
        <w:rPr>
          <w:rFonts w:ascii="Times New Roman" w:hAnsi="Times New Roman" w:cs="Times New Roman"/>
          <w:sz w:val="24"/>
          <w:szCs w:val="24"/>
        </w:rPr>
        <w:t xml:space="preserve">in a </w:t>
      </w:r>
      <w:hyperlink r:id="rId9" w:history="1">
        <w:r w:rsidRPr="00DC1350">
          <w:rPr>
            <w:rStyle w:val="Hyperlink"/>
            <w:rFonts w:ascii="Times New Roman" w:hAnsi="Times New Roman" w:cs="Times New Roman"/>
            <w:sz w:val="24"/>
            <w:szCs w:val="24"/>
          </w:rPr>
          <w:t>Google Doc</w:t>
        </w:r>
      </w:hyperlink>
      <w:r>
        <w:rPr>
          <w:rFonts w:ascii="Times New Roman" w:hAnsi="Times New Roman" w:cs="Times New Roman"/>
          <w:sz w:val="24"/>
          <w:szCs w:val="24"/>
        </w:rPr>
        <w:t>. As of this writing, this step has actually taken me the most amount of time to complete. While I have</w:t>
      </w:r>
      <w:r w:rsidR="00901A9D">
        <w:rPr>
          <w:rFonts w:ascii="Times New Roman" w:hAnsi="Times New Roman" w:cs="Times New Roman"/>
          <w:sz w:val="24"/>
          <w:szCs w:val="24"/>
        </w:rPr>
        <w:t xml:space="preserve">, over the course of my entire college journey, kept folders for each of my courses on my (external) hard drive, I discovered some discrepancies which I needed to rectify. For one, I did not have the prompts for each major assignment saved as a PDF; I wanted to paraphrase the prompts for each paper or presentation I have subsequently uploaded. There were also a couple of courses on WebCourses that have since been stripped or removed entirely; this is more prevalent with my undergraduate courses, given that some of my professors have either passed away (Dr. Angley) or stopped working at UCF (Drs. </w:t>
      </w:r>
      <w:r w:rsidR="00EB10B0">
        <w:rPr>
          <w:rFonts w:ascii="Times New Roman" w:hAnsi="Times New Roman" w:cs="Times New Roman"/>
          <w:sz w:val="24"/>
          <w:szCs w:val="24"/>
        </w:rPr>
        <w:t xml:space="preserve">Arellano, </w:t>
      </w:r>
      <w:r w:rsidR="00901A9D">
        <w:rPr>
          <w:rFonts w:ascii="Times New Roman" w:hAnsi="Times New Roman" w:cs="Times New Roman"/>
          <w:sz w:val="24"/>
          <w:szCs w:val="24"/>
        </w:rPr>
        <w:t xml:space="preserve">DeArmas, Flammia, </w:t>
      </w:r>
      <w:r w:rsidR="00E20419">
        <w:rPr>
          <w:rFonts w:ascii="Times New Roman" w:hAnsi="Times New Roman" w:cs="Times New Roman"/>
          <w:sz w:val="24"/>
          <w:szCs w:val="24"/>
        </w:rPr>
        <w:t>Roozen</w:t>
      </w:r>
      <w:r w:rsidR="00901A9D">
        <w:rPr>
          <w:rFonts w:ascii="Times New Roman" w:hAnsi="Times New Roman" w:cs="Times New Roman"/>
          <w:sz w:val="24"/>
          <w:szCs w:val="24"/>
        </w:rPr>
        <w:t xml:space="preserve">). </w:t>
      </w:r>
      <w:r w:rsidR="00EB10B0">
        <w:rPr>
          <w:rFonts w:ascii="Times New Roman" w:hAnsi="Times New Roman" w:cs="Times New Roman"/>
          <w:sz w:val="24"/>
          <w:szCs w:val="24"/>
        </w:rPr>
        <w:t xml:space="preserve">In spite of these slight hurdles, I managed to comprehensively assess not only what I submitted for a grade, but what would best showcase my strengths as a coalition builder, secretary, and aspiring lawyer/paralegal. </w:t>
      </w:r>
    </w:p>
    <w:p w14:paraId="7415E3C7" w14:textId="5BB2AB46" w:rsidR="00D442B4" w:rsidRDefault="0011669A"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Although I was initially going to follow Dr. Wood’s lead &amp; go with Weebly, I went with using Wix after combing through an </w:t>
      </w:r>
      <w:hyperlink r:id="rId10" w:history="1">
        <w:r w:rsidRPr="007466E8">
          <w:rPr>
            <w:rStyle w:val="Hyperlink"/>
            <w:rFonts w:ascii="Times New Roman" w:hAnsi="Times New Roman" w:cs="Times New Roman"/>
            <w:sz w:val="24"/>
            <w:szCs w:val="24"/>
          </w:rPr>
          <w:t>online guide</w:t>
        </w:r>
      </w:hyperlink>
      <w:r w:rsidR="00BD5AA8">
        <w:rPr>
          <w:rFonts w:ascii="Times New Roman" w:hAnsi="Times New Roman" w:cs="Times New Roman"/>
          <w:sz w:val="24"/>
          <w:szCs w:val="24"/>
        </w:rPr>
        <w:t xml:space="preserve"> detailing </w:t>
      </w:r>
      <w:r w:rsidR="00356ED5">
        <w:rPr>
          <w:rFonts w:ascii="Times New Roman" w:hAnsi="Times New Roman" w:cs="Times New Roman"/>
          <w:sz w:val="24"/>
          <w:szCs w:val="24"/>
        </w:rPr>
        <w:t>features that would benefit those looking to create e-portfolio or business websites</w:t>
      </w:r>
      <w:r w:rsidR="00C962B4">
        <w:rPr>
          <w:rFonts w:ascii="Times New Roman" w:hAnsi="Times New Roman" w:cs="Times New Roman"/>
          <w:sz w:val="24"/>
          <w:szCs w:val="24"/>
        </w:rPr>
        <w:t xml:space="preserve">, as well as pricing plans for each platform’s premium subscriptions. </w:t>
      </w:r>
      <w:r w:rsidR="00D442B4">
        <w:rPr>
          <w:rFonts w:ascii="Times New Roman" w:hAnsi="Times New Roman" w:cs="Times New Roman"/>
          <w:sz w:val="24"/>
          <w:szCs w:val="24"/>
        </w:rPr>
        <w:t xml:space="preserve">Wix’s free version simply possesses a larger library of stock photos, website backgrounds, and many more templates to develop an e-Portfolio off of than Weebly. Plus, I learned that Weebly’s business-centered features would necessitate more of an overhaul to my e-Portfolio. In comparison, Wix’s e-Portfolio features seemingly incorporate business/webstore aspects more seamlessly. I consider this distinction relevant, as I may wind up developing my sense of entrepreneurship, and may get a Master’s in Business Administration to someday go with my Juris Doctorate degree. </w:t>
      </w:r>
    </w:p>
    <w:p w14:paraId="5833DCD0" w14:textId="77777777" w:rsidR="0027686F" w:rsidRDefault="00636A32"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What I have had in mind for my new e-Portfolio is to take my career to a higher(-paying) level, and have it be</w:t>
      </w:r>
      <w:r w:rsidR="00282C01">
        <w:rPr>
          <w:rFonts w:ascii="Times New Roman" w:hAnsi="Times New Roman" w:cs="Times New Roman"/>
          <w:sz w:val="24"/>
          <w:szCs w:val="24"/>
        </w:rPr>
        <w:t>come</w:t>
      </w:r>
      <w:r>
        <w:rPr>
          <w:rFonts w:ascii="Times New Roman" w:hAnsi="Times New Roman" w:cs="Times New Roman"/>
          <w:sz w:val="24"/>
          <w:szCs w:val="24"/>
        </w:rPr>
        <w:t xml:space="preserve"> the most visually concise version of my ‘brand’. </w:t>
      </w:r>
      <w:r w:rsidR="00282C01">
        <w:rPr>
          <w:rFonts w:ascii="Times New Roman" w:hAnsi="Times New Roman" w:cs="Times New Roman"/>
          <w:sz w:val="24"/>
          <w:szCs w:val="24"/>
        </w:rPr>
        <w:t xml:space="preserve">Going into this assignment, I </w:t>
      </w:r>
      <w:r w:rsidR="00D442B4">
        <w:rPr>
          <w:rFonts w:ascii="Times New Roman" w:hAnsi="Times New Roman" w:cs="Times New Roman"/>
          <w:sz w:val="24"/>
          <w:szCs w:val="24"/>
        </w:rPr>
        <w:t xml:space="preserve">confidently knew and kept in mind that this e-Portfolio will be updated long-term. Some of the law firms I can see myself potentially working with in the future are oriented towards notions of industry ‘disruption’ and technological innovations – such as Losey Law PLLC, who is my non-academic audience for the Professional Video Pitch assignment. </w:t>
      </w:r>
    </w:p>
    <w:p w14:paraId="6B4AA755" w14:textId="1B943531" w:rsidR="0011669A" w:rsidRDefault="00D442B4"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my technical writing background, </w:t>
      </w:r>
      <w:r w:rsidR="0027686F">
        <w:rPr>
          <w:rFonts w:ascii="Times New Roman" w:hAnsi="Times New Roman" w:cs="Times New Roman"/>
          <w:sz w:val="24"/>
          <w:szCs w:val="24"/>
        </w:rPr>
        <w:t xml:space="preserve">lack of programming skills, and extensively playing with graphic design features on Canva, </w:t>
      </w:r>
      <w:r>
        <w:rPr>
          <w:rFonts w:ascii="Times New Roman" w:hAnsi="Times New Roman" w:cs="Times New Roman"/>
          <w:sz w:val="24"/>
          <w:szCs w:val="24"/>
        </w:rPr>
        <w:t xml:space="preserve">I </w:t>
      </w:r>
      <w:r w:rsidR="0027686F">
        <w:rPr>
          <w:rFonts w:ascii="Times New Roman" w:hAnsi="Times New Roman" w:cs="Times New Roman"/>
          <w:sz w:val="24"/>
          <w:szCs w:val="24"/>
        </w:rPr>
        <w:t>again purposely tried to keep the features of my e-Portfolio simple</w:t>
      </w:r>
      <w:r w:rsidR="00F90C47">
        <w:rPr>
          <w:rFonts w:ascii="Times New Roman" w:hAnsi="Times New Roman" w:cs="Times New Roman"/>
          <w:sz w:val="24"/>
          <w:szCs w:val="24"/>
        </w:rPr>
        <w:t xml:space="preserve"> – not only to stress less during this finals week, but knowing that people are less likely to scroll through webpages of this nature. </w:t>
      </w:r>
      <w:r w:rsidR="0051679E">
        <w:rPr>
          <w:rFonts w:ascii="Times New Roman" w:hAnsi="Times New Roman" w:cs="Times New Roman"/>
          <w:sz w:val="24"/>
          <w:szCs w:val="24"/>
        </w:rPr>
        <w:t>Throughout each of my webpages, I kept the default header and footer of the template I selected, as its framing looks nice on my laptop, and since what I have mostly uploaded are primarily papers</w:t>
      </w:r>
      <w:r w:rsidR="00BF0606">
        <w:rPr>
          <w:rFonts w:ascii="Times New Roman" w:hAnsi="Times New Roman" w:cs="Times New Roman"/>
          <w:sz w:val="24"/>
          <w:szCs w:val="24"/>
        </w:rPr>
        <w:t xml:space="preserve"> (with headers/footers).</w:t>
      </w:r>
      <w:r w:rsidR="0051679E">
        <w:rPr>
          <w:rFonts w:ascii="Times New Roman" w:hAnsi="Times New Roman" w:cs="Times New Roman"/>
          <w:sz w:val="24"/>
          <w:szCs w:val="24"/>
        </w:rPr>
        <w:t xml:space="preserve"> </w:t>
      </w:r>
      <w:r w:rsidR="009E7D5D">
        <w:rPr>
          <w:rFonts w:ascii="Times New Roman" w:hAnsi="Times New Roman" w:cs="Times New Roman"/>
          <w:sz w:val="24"/>
          <w:szCs w:val="24"/>
        </w:rPr>
        <w:t>The</w:t>
      </w:r>
      <w:r w:rsidR="00407711">
        <w:rPr>
          <w:rFonts w:ascii="Times New Roman" w:hAnsi="Times New Roman" w:cs="Times New Roman"/>
          <w:sz w:val="24"/>
          <w:szCs w:val="24"/>
        </w:rPr>
        <w:t xml:space="preserve"> particular web design/</w:t>
      </w:r>
      <w:r w:rsidR="009E7D5D">
        <w:rPr>
          <w:rFonts w:ascii="Times New Roman" w:hAnsi="Times New Roman" w:cs="Times New Roman"/>
          <w:sz w:val="24"/>
          <w:szCs w:val="24"/>
        </w:rPr>
        <w:t xml:space="preserve">template I selected for my homepage </w:t>
      </w:r>
      <w:r w:rsidR="00407711">
        <w:rPr>
          <w:rFonts w:ascii="Times New Roman" w:hAnsi="Times New Roman" w:cs="Times New Roman"/>
          <w:sz w:val="24"/>
          <w:szCs w:val="24"/>
        </w:rPr>
        <w:t>reminded me of</w:t>
      </w:r>
      <w:r w:rsidR="009E7D5D">
        <w:rPr>
          <w:rFonts w:ascii="Times New Roman" w:hAnsi="Times New Roman" w:cs="Times New Roman"/>
          <w:sz w:val="24"/>
          <w:szCs w:val="24"/>
        </w:rPr>
        <w:t xml:space="preserve"> the layout </w:t>
      </w:r>
      <w:r w:rsidR="00407711">
        <w:rPr>
          <w:rFonts w:ascii="Times New Roman" w:hAnsi="Times New Roman" w:cs="Times New Roman"/>
          <w:sz w:val="24"/>
          <w:szCs w:val="24"/>
        </w:rPr>
        <w:t xml:space="preserve">for </w:t>
      </w:r>
      <w:r w:rsidR="009E7D5D">
        <w:rPr>
          <w:rFonts w:ascii="Times New Roman" w:hAnsi="Times New Roman" w:cs="Times New Roman"/>
          <w:sz w:val="24"/>
          <w:szCs w:val="24"/>
        </w:rPr>
        <w:t xml:space="preserve">the very old (but </w:t>
      </w:r>
      <w:r w:rsidR="009E7D5D">
        <w:rPr>
          <w:rFonts w:ascii="Times New Roman" w:hAnsi="Times New Roman" w:cs="Times New Roman"/>
          <w:sz w:val="24"/>
          <w:szCs w:val="24"/>
        </w:rPr>
        <w:lastRenderedPageBreak/>
        <w:t xml:space="preserve">still viral) </w:t>
      </w:r>
      <w:hyperlink r:id="rId11" w:history="1">
        <w:r w:rsidR="009E7D5D" w:rsidRPr="0062702C">
          <w:rPr>
            <w:rStyle w:val="Hyperlink"/>
            <w:rFonts w:ascii="Times New Roman" w:hAnsi="Times New Roman" w:cs="Times New Roman"/>
            <w:sz w:val="24"/>
            <w:szCs w:val="24"/>
          </w:rPr>
          <w:t xml:space="preserve">website for the first </w:t>
        </w:r>
        <w:r w:rsidR="009E7D5D" w:rsidRPr="0062702C">
          <w:rPr>
            <w:rStyle w:val="Hyperlink"/>
            <w:rFonts w:ascii="Times New Roman" w:hAnsi="Times New Roman" w:cs="Times New Roman"/>
            <w:i/>
            <w:iCs/>
            <w:sz w:val="24"/>
            <w:szCs w:val="24"/>
          </w:rPr>
          <w:t>Space Jam</w:t>
        </w:r>
        <w:r w:rsidR="009E7D5D" w:rsidRPr="0062702C">
          <w:rPr>
            <w:rStyle w:val="Hyperlink"/>
            <w:rFonts w:ascii="Times New Roman" w:hAnsi="Times New Roman" w:cs="Times New Roman"/>
            <w:sz w:val="24"/>
            <w:szCs w:val="24"/>
          </w:rPr>
          <w:t xml:space="preserve"> movie</w:t>
        </w:r>
      </w:hyperlink>
      <w:r w:rsidR="009E7D5D">
        <w:rPr>
          <w:rFonts w:ascii="Times New Roman" w:hAnsi="Times New Roman" w:cs="Times New Roman"/>
          <w:sz w:val="24"/>
          <w:szCs w:val="24"/>
        </w:rPr>
        <w:t xml:space="preserve">. </w:t>
      </w:r>
      <w:r w:rsidR="004A0377">
        <w:rPr>
          <w:rFonts w:ascii="Times New Roman" w:hAnsi="Times New Roman" w:cs="Times New Roman"/>
          <w:sz w:val="24"/>
          <w:szCs w:val="24"/>
        </w:rPr>
        <w:t xml:space="preserve">Silly as its design may be in 2024, I am in awe that this website from my birth year is not only still up on the Internet, but also maintains nearly all of its media/texts. </w:t>
      </w:r>
      <w:r w:rsidR="00910AB5">
        <w:rPr>
          <w:rFonts w:ascii="Times New Roman" w:hAnsi="Times New Roman" w:cs="Times New Roman"/>
          <w:sz w:val="24"/>
          <w:szCs w:val="24"/>
        </w:rPr>
        <w:t xml:space="preserve">Admittedly, when I previewed the mobile version of my homepage, the circular tab buttons were off, but this can be remedied later. </w:t>
      </w:r>
    </w:p>
    <w:p w14:paraId="0C4916E6" w14:textId="7260A515" w:rsidR="00407A0C" w:rsidRDefault="007B3012"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Ideally, the UX of my e-Portfolio website would have people (on their computers/laptops) click on each button clockwise. A bar placed in the header section follows this order of tabs. </w:t>
      </w:r>
      <w:r w:rsidR="00A6021D">
        <w:rPr>
          <w:rFonts w:ascii="Times New Roman" w:hAnsi="Times New Roman" w:cs="Times New Roman"/>
          <w:sz w:val="24"/>
          <w:szCs w:val="24"/>
        </w:rPr>
        <w:t>The d</w:t>
      </w:r>
      <w:r w:rsidR="00457742">
        <w:rPr>
          <w:rFonts w:ascii="Times New Roman" w:hAnsi="Times New Roman" w:cs="Times New Roman"/>
          <w:sz w:val="24"/>
          <w:szCs w:val="24"/>
        </w:rPr>
        <w:t>imensions</w:t>
      </w:r>
      <w:r w:rsidR="00A6021D">
        <w:rPr>
          <w:rFonts w:ascii="Times New Roman" w:hAnsi="Times New Roman" w:cs="Times New Roman"/>
          <w:sz w:val="24"/>
          <w:szCs w:val="24"/>
        </w:rPr>
        <w:t xml:space="preserve"> of our devices that we use to surf the World Wide Web, and the social media platforms many of us frequent, </w:t>
      </w:r>
      <w:r w:rsidR="00457742">
        <w:rPr>
          <w:rFonts w:ascii="Times New Roman" w:hAnsi="Times New Roman" w:cs="Times New Roman"/>
          <w:sz w:val="24"/>
          <w:szCs w:val="24"/>
        </w:rPr>
        <w:t>are almost all confined to square or rectangular boxes</w:t>
      </w:r>
      <w:r w:rsidR="00A6021D">
        <w:rPr>
          <w:rFonts w:ascii="Times New Roman" w:hAnsi="Times New Roman" w:cs="Times New Roman"/>
          <w:sz w:val="24"/>
          <w:szCs w:val="24"/>
        </w:rPr>
        <w:t>.</w:t>
      </w:r>
      <w:r w:rsidR="00457742">
        <w:rPr>
          <w:rFonts w:ascii="Times New Roman" w:hAnsi="Times New Roman" w:cs="Times New Roman"/>
          <w:sz w:val="24"/>
          <w:szCs w:val="24"/>
        </w:rPr>
        <w:t xml:space="preserve"> </w:t>
      </w:r>
      <w:r w:rsidR="00A6021D">
        <w:rPr>
          <w:rFonts w:ascii="Times New Roman" w:hAnsi="Times New Roman" w:cs="Times New Roman"/>
          <w:sz w:val="24"/>
          <w:szCs w:val="24"/>
        </w:rPr>
        <w:t xml:space="preserve">And yet, </w:t>
      </w:r>
      <w:r w:rsidR="00457742">
        <w:rPr>
          <w:rFonts w:ascii="Times New Roman" w:hAnsi="Times New Roman" w:cs="Times New Roman"/>
          <w:sz w:val="24"/>
          <w:szCs w:val="24"/>
        </w:rPr>
        <w:t>our interactions across (and webpages on) the Internet are arguably more decentralized than ever. I am unsure how rhetorical her artwork is, but my attempt at breaking up the</w:t>
      </w:r>
      <w:r w:rsidR="00A6021D">
        <w:rPr>
          <w:rFonts w:ascii="Times New Roman" w:hAnsi="Times New Roman" w:cs="Times New Roman"/>
          <w:sz w:val="24"/>
          <w:szCs w:val="24"/>
        </w:rPr>
        <w:t xml:space="preserve"> aforementioned</w:t>
      </w:r>
      <w:r w:rsidR="00457742">
        <w:rPr>
          <w:rFonts w:ascii="Times New Roman" w:hAnsi="Times New Roman" w:cs="Times New Roman"/>
          <w:sz w:val="24"/>
          <w:szCs w:val="24"/>
        </w:rPr>
        <w:t xml:space="preserve"> rectangular</w:t>
      </w:r>
      <w:r w:rsidR="00A6021D">
        <w:rPr>
          <w:rFonts w:ascii="Times New Roman" w:hAnsi="Times New Roman" w:cs="Times New Roman"/>
          <w:sz w:val="24"/>
          <w:szCs w:val="24"/>
        </w:rPr>
        <w:t xml:space="preserve"> monotony was also inspired by </w:t>
      </w:r>
      <w:hyperlink r:id="rId12" w:history="1">
        <w:r w:rsidR="00A6021D" w:rsidRPr="009C0FEB">
          <w:rPr>
            <w:rStyle w:val="Hyperlink"/>
            <w:rFonts w:ascii="Times New Roman" w:hAnsi="Times New Roman" w:cs="Times New Roman"/>
            <w:sz w:val="24"/>
            <w:szCs w:val="24"/>
          </w:rPr>
          <w:t>Yayoi Kusama</w:t>
        </w:r>
      </w:hyperlink>
      <w:r w:rsidR="00A6021D">
        <w:rPr>
          <w:rFonts w:ascii="Times New Roman" w:hAnsi="Times New Roman" w:cs="Times New Roman"/>
          <w:sz w:val="24"/>
          <w:szCs w:val="24"/>
        </w:rPr>
        <w:t xml:space="preserve">. Her artwork frequently makes colorful motifs out of circles, is quite psychedelic, and I believe her designs/exhibitions foreshadowed the latest trends in graphic/web design. </w:t>
      </w:r>
    </w:p>
    <w:p w14:paraId="18C1D520" w14:textId="564B45F6" w:rsidR="009C0FEB" w:rsidRDefault="009C0FEB"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that said, the layout of every other webpage within my e-Portfolio remains quite conventional, though I still tried to break up the monotony by using different creative templates. </w:t>
      </w:r>
      <w:r w:rsidR="006D7318">
        <w:rPr>
          <w:rFonts w:ascii="Times New Roman" w:hAnsi="Times New Roman" w:cs="Times New Roman"/>
          <w:sz w:val="24"/>
          <w:szCs w:val="24"/>
        </w:rPr>
        <w:t xml:space="preserve">The “About Me” </w:t>
      </w:r>
      <w:r w:rsidR="0049652F">
        <w:rPr>
          <w:rFonts w:ascii="Times New Roman" w:hAnsi="Times New Roman" w:cs="Times New Roman"/>
          <w:sz w:val="24"/>
          <w:szCs w:val="24"/>
        </w:rPr>
        <w:t>web</w:t>
      </w:r>
      <w:r w:rsidR="006D7318">
        <w:rPr>
          <w:rFonts w:ascii="Times New Roman" w:hAnsi="Times New Roman" w:cs="Times New Roman"/>
          <w:sz w:val="24"/>
          <w:szCs w:val="24"/>
        </w:rPr>
        <w:t xml:space="preserve">page consists of a simple split-screen with short paragraphs respectively describing who I am, what I believe, and what I would like my work(s) to represent. </w:t>
      </w:r>
      <w:r w:rsidR="0049652F">
        <w:rPr>
          <w:rFonts w:ascii="Times New Roman" w:hAnsi="Times New Roman" w:cs="Times New Roman"/>
          <w:sz w:val="24"/>
          <w:szCs w:val="24"/>
        </w:rPr>
        <w:t xml:space="preserve">The “Scholarship” webpage is laid out in a more horizontal fashion, with a header and footer within the aforementioned, consistent header and footer. For the time being, I have placed (from ENC6952) my Career Profile Assessment and Career Plan assignments, alongside my final paper on the concept of Nommo from ENC6740. </w:t>
      </w:r>
    </w:p>
    <w:p w14:paraId="384D7935" w14:textId="7B7C2984" w:rsidR="006F7F6E" w:rsidRDefault="006F7F6E"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“Experiences” webpage, I selected a template that roughly mirrors what one would see on a resume. However, as I eventually include portions of my extracurriculars and </w:t>
      </w:r>
      <w:r>
        <w:rPr>
          <w:rFonts w:ascii="Times New Roman" w:hAnsi="Times New Roman" w:cs="Times New Roman"/>
          <w:sz w:val="24"/>
          <w:szCs w:val="24"/>
        </w:rPr>
        <w:lastRenderedPageBreak/>
        <w:t xml:space="preserve">accomplishments outside of college, I may change this template entirely, and opt for something like a slideshow. I want to make sure my “Experiences” tab colorfully documents me beyond academic and business-related constraints, and ideally shows me participating in the activities and experiences I will showcase. Alternatively, I may wind up making an account on the photo-sharing website Flickr, and linking visitors to a photo gallery of my accomplishments there. </w:t>
      </w:r>
    </w:p>
    <w:p w14:paraId="0321B097" w14:textId="77777777" w:rsidR="008215C0" w:rsidRDefault="00B46F34"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my “Contact Me” webpage, I attempted to mirror Dr. Wood’s </w:t>
      </w:r>
      <w:hyperlink r:id="rId13" w:history="1">
        <w:r w:rsidRPr="00B46F34">
          <w:rPr>
            <w:rStyle w:val="Hyperlink"/>
            <w:rFonts w:ascii="Times New Roman" w:hAnsi="Times New Roman" w:cs="Times New Roman"/>
            <w:sz w:val="24"/>
            <w:szCs w:val="24"/>
          </w:rPr>
          <w:t>corresponding webpage</w:t>
        </w:r>
      </w:hyperlink>
      <w:r>
        <w:rPr>
          <w:rFonts w:ascii="Times New Roman" w:hAnsi="Times New Roman" w:cs="Times New Roman"/>
          <w:sz w:val="24"/>
          <w:szCs w:val="24"/>
        </w:rPr>
        <w:t>. However, I had the inquiry form switch sides, and didn’t include a map of my workplace. This is simply because my right eye is the more dominant one. On the left side, I made sure to include my more conventionally presented resume and curriculum vitae for visitors to download</w:t>
      </w:r>
      <w:r w:rsidR="003A1E05">
        <w:rPr>
          <w:rFonts w:ascii="Times New Roman" w:hAnsi="Times New Roman" w:cs="Times New Roman"/>
          <w:sz w:val="24"/>
          <w:szCs w:val="24"/>
        </w:rPr>
        <w:t xml:space="preserve">, as well as the information on my e-Portfolio’s header. </w:t>
      </w:r>
    </w:p>
    <w:p w14:paraId="2A6870B1" w14:textId="42603E3D" w:rsidR="00B46F34" w:rsidRDefault="008215C0"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my “Future Goals” webpage, I again opted for a split-screen design</w:t>
      </w:r>
      <w:r w:rsidR="001366AD">
        <w:rPr>
          <w:rFonts w:ascii="Times New Roman" w:hAnsi="Times New Roman" w:cs="Times New Roman"/>
          <w:sz w:val="24"/>
          <w:szCs w:val="24"/>
        </w:rPr>
        <w:t xml:space="preserve">; the Wix template I chose describes this as a “project page” in the default text. </w:t>
      </w:r>
      <w:r w:rsidR="00400013">
        <w:rPr>
          <w:rFonts w:ascii="Times New Roman" w:hAnsi="Times New Roman" w:cs="Times New Roman"/>
          <w:sz w:val="24"/>
          <w:szCs w:val="24"/>
        </w:rPr>
        <w:t xml:space="preserve">This webpage will eventually function in </w:t>
      </w:r>
      <w:r w:rsidR="003E6EF0">
        <w:rPr>
          <w:rFonts w:ascii="Times New Roman" w:hAnsi="Times New Roman" w:cs="Times New Roman"/>
          <w:sz w:val="24"/>
          <w:szCs w:val="24"/>
        </w:rPr>
        <w:t>tandem</w:t>
      </w:r>
      <w:r w:rsidR="00400013">
        <w:rPr>
          <w:rFonts w:ascii="Times New Roman" w:hAnsi="Times New Roman" w:cs="Times New Roman"/>
          <w:sz w:val="24"/>
          <w:szCs w:val="24"/>
        </w:rPr>
        <w:t xml:space="preserve"> with my “In </w:t>
      </w:r>
      <w:r w:rsidR="00AD716E">
        <w:rPr>
          <w:rFonts w:ascii="Times New Roman" w:hAnsi="Times New Roman" w:cs="Times New Roman"/>
          <w:sz w:val="24"/>
          <w:szCs w:val="24"/>
        </w:rPr>
        <w:t>t</w:t>
      </w:r>
      <w:r w:rsidR="00400013">
        <w:rPr>
          <w:rFonts w:ascii="Times New Roman" w:hAnsi="Times New Roman" w:cs="Times New Roman"/>
          <w:sz w:val="24"/>
          <w:szCs w:val="24"/>
        </w:rPr>
        <w:t>he News” webpage, as my e-Portfolio won’t merely be an archive of past accomplishments, texts, or (work) experiences.</w:t>
      </w:r>
      <w:r w:rsidR="00B46F34">
        <w:rPr>
          <w:rFonts w:ascii="Times New Roman" w:hAnsi="Times New Roman" w:cs="Times New Roman"/>
          <w:sz w:val="24"/>
          <w:szCs w:val="24"/>
        </w:rPr>
        <w:t xml:space="preserve"> </w:t>
      </w:r>
      <w:r w:rsidR="00AD716E">
        <w:rPr>
          <w:rFonts w:ascii="Times New Roman" w:hAnsi="Times New Roman" w:cs="Times New Roman"/>
          <w:sz w:val="24"/>
          <w:szCs w:val="24"/>
        </w:rPr>
        <w:t xml:space="preserve">I think it’d be best for me to let this webpage remain simple by documenting my top three goals at a given future point in time. </w:t>
      </w:r>
      <w:r w:rsidR="00275414">
        <w:rPr>
          <w:rFonts w:ascii="Times New Roman" w:hAnsi="Times New Roman" w:cs="Times New Roman"/>
          <w:sz w:val="24"/>
          <w:szCs w:val="24"/>
        </w:rPr>
        <w:t xml:space="preserve">Perhaps I will include some steps on how I plan to achieve those future goals. Visuals on the opposite side will include clip art, stock images, or photos/scans of manifestation boards I have yet to make. </w:t>
      </w:r>
    </w:p>
    <w:p w14:paraId="7026B8D5" w14:textId="34878637" w:rsidR="007C1E67" w:rsidRDefault="007C1E67"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 but not least, my “In the News” webpage will serve as a condensed version of my LinkedIn profile. I know some blogs feature a slideshow section of the author’s latest tidbits or social media posts. I could not figure this out for my homepage, so I simply decided to add another tab. I think this webpage will be most appropriate for one-off experiences and places people can read my published works. For example, I’ll be hyperlinking to music columns and </w:t>
      </w:r>
      <w:r>
        <w:rPr>
          <w:rFonts w:ascii="Times New Roman" w:hAnsi="Times New Roman" w:cs="Times New Roman"/>
          <w:sz w:val="24"/>
          <w:szCs w:val="24"/>
        </w:rPr>
        <w:lastRenderedPageBreak/>
        <w:t>articles I’ve</w:t>
      </w:r>
      <w:r w:rsidR="006D43D8">
        <w:rPr>
          <w:rFonts w:ascii="Times New Roman" w:hAnsi="Times New Roman" w:cs="Times New Roman"/>
          <w:sz w:val="24"/>
          <w:szCs w:val="24"/>
        </w:rPr>
        <w:t xml:space="preserve"> written for the </w:t>
      </w:r>
      <w:r w:rsidR="006D43D8">
        <w:rPr>
          <w:rFonts w:ascii="Times New Roman" w:hAnsi="Times New Roman" w:cs="Times New Roman"/>
          <w:i/>
          <w:iCs/>
          <w:sz w:val="24"/>
          <w:szCs w:val="24"/>
        </w:rPr>
        <w:t>Orlando Weekly</w:t>
      </w:r>
      <w:r w:rsidR="006D43D8">
        <w:rPr>
          <w:rFonts w:ascii="Times New Roman" w:hAnsi="Times New Roman" w:cs="Times New Roman"/>
          <w:sz w:val="24"/>
          <w:szCs w:val="24"/>
        </w:rPr>
        <w:t xml:space="preserve"> here, and including a record of conversations I’ve had with (to me) relevant people like bankruptcy lawyer Jules Cohen. </w:t>
      </w:r>
    </w:p>
    <w:p w14:paraId="50007145" w14:textId="28F05386" w:rsidR="00C848E1" w:rsidRDefault="00C848E1"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Two of my graduate student colleagues, just yesterday, inadvertently summarized how this e-Portfolio will represent my growth as a professional/scholar, and how I plan to use my e-Portfolio for future endeavors. </w:t>
      </w:r>
      <w:r w:rsidR="00530F75">
        <w:rPr>
          <w:rFonts w:ascii="Times New Roman" w:hAnsi="Times New Roman" w:cs="Times New Roman"/>
          <w:sz w:val="24"/>
          <w:szCs w:val="24"/>
        </w:rPr>
        <w:t xml:space="preserve">While working on the e-Portfolio at the UCF Graduate Student Center, an anthropology student named Alyna </w:t>
      </w:r>
      <w:r w:rsidR="005054CE">
        <w:rPr>
          <w:rFonts w:ascii="Times New Roman" w:hAnsi="Times New Roman" w:cs="Times New Roman"/>
          <w:sz w:val="24"/>
          <w:szCs w:val="24"/>
        </w:rPr>
        <w:t xml:space="preserve">struck up a conversation with me. When I brought up my finals, I wound up reminding her to update her own e-Portfolio. Alyna claims that she has to clean hers up, and also appreciates how nice it is to see progress made through the e-Portfolio containing career accomplishments/original work in one place. </w:t>
      </w:r>
      <w:r w:rsidR="009D4F7D">
        <w:rPr>
          <w:rFonts w:ascii="Times New Roman" w:hAnsi="Times New Roman" w:cs="Times New Roman"/>
          <w:sz w:val="24"/>
          <w:szCs w:val="24"/>
        </w:rPr>
        <w:t xml:space="preserve">Alyna also told me that with my e-Portfolio, it will show that I “have my hand in many hats”; in terms of crafting my professional career, we both believe that this e-Portfolio will make more evident my holistic approach to rhetoric and composing. </w:t>
      </w:r>
      <w:r w:rsidR="00342BD2">
        <w:rPr>
          <w:rFonts w:ascii="Times New Roman" w:hAnsi="Times New Roman" w:cs="Times New Roman"/>
          <w:sz w:val="24"/>
          <w:szCs w:val="24"/>
        </w:rPr>
        <w:t xml:space="preserve">Alyna additionally told me how my social justice work has inspired her, and encouraged me to both make more presentations on those experiences and to include my more social justice-oriented experiences across my e-Portfolio. </w:t>
      </w:r>
    </w:p>
    <w:p w14:paraId="58522D44" w14:textId="27D033D9" w:rsidR="00342BD2" w:rsidRDefault="00342BD2"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colleague, an older Black woman and friend named Rashida, took a look at my e-Portfolio’s preview pages. After hugging me, Rashida praised my color </w:t>
      </w:r>
      <w:r w:rsidR="00A955C4">
        <w:rPr>
          <w:rFonts w:ascii="Times New Roman" w:hAnsi="Times New Roman" w:cs="Times New Roman"/>
          <w:sz w:val="24"/>
          <w:szCs w:val="24"/>
        </w:rPr>
        <w:t xml:space="preserve">and template </w:t>
      </w:r>
      <w:r>
        <w:rPr>
          <w:rFonts w:ascii="Times New Roman" w:hAnsi="Times New Roman" w:cs="Times New Roman"/>
          <w:sz w:val="24"/>
          <w:szCs w:val="24"/>
        </w:rPr>
        <w:t>choices</w:t>
      </w:r>
      <w:r w:rsidR="00A955C4">
        <w:rPr>
          <w:rFonts w:ascii="Times New Roman" w:hAnsi="Times New Roman" w:cs="Times New Roman"/>
          <w:sz w:val="24"/>
          <w:szCs w:val="24"/>
        </w:rPr>
        <w:t>, remarking that they were</w:t>
      </w:r>
      <w:r>
        <w:rPr>
          <w:rFonts w:ascii="Times New Roman" w:hAnsi="Times New Roman" w:cs="Times New Roman"/>
          <w:sz w:val="24"/>
          <w:szCs w:val="24"/>
        </w:rPr>
        <w:t xml:space="preserve"> “sexy”. </w:t>
      </w:r>
      <w:r w:rsidR="00A955C4">
        <w:rPr>
          <w:rFonts w:ascii="Times New Roman" w:hAnsi="Times New Roman" w:cs="Times New Roman"/>
          <w:sz w:val="24"/>
          <w:szCs w:val="24"/>
        </w:rPr>
        <w:t xml:space="preserve">Rashida then went on to tell me how my e-Portfolio (and new business card I designed, printed, and gave her) presents a confident version of me in the ways I have customized Wix’s features with my personal touch. </w:t>
      </w:r>
    </w:p>
    <w:p w14:paraId="406BBA85" w14:textId="1CA0B827" w:rsidR="00C77E3B" w:rsidRPr="006D43D8" w:rsidRDefault="00C77E3B" w:rsidP="00DC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Throughout my time being a graduate student, I have grown as a person and burgeoning professional tremendously. </w:t>
      </w:r>
      <w:r w:rsidR="0002208F">
        <w:rPr>
          <w:rFonts w:ascii="Times New Roman" w:hAnsi="Times New Roman" w:cs="Times New Roman"/>
          <w:sz w:val="24"/>
          <w:szCs w:val="24"/>
        </w:rPr>
        <w:t xml:space="preserve">I have somehow managed to balance my academic priorities with my multifaceted passion for bettering our world – one community and registered student organization at a time. </w:t>
      </w:r>
      <w:r w:rsidR="00D93390">
        <w:rPr>
          <w:rFonts w:ascii="Times New Roman" w:hAnsi="Times New Roman" w:cs="Times New Roman"/>
          <w:sz w:val="24"/>
          <w:szCs w:val="24"/>
        </w:rPr>
        <w:t xml:space="preserve">Most, if not all, of the risks I perceived/took paid off, in and out of my </w:t>
      </w:r>
      <w:r w:rsidR="00D93390">
        <w:rPr>
          <w:rFonts w:ascii="Times New Roman" w:hAnsi="Times New Roman" w:cs="Times New Roman"/>
          <w:sz w:val="24"/>
          <w:szCs w:val="24"/>
        </w:rPr>
        <w:lastRenderedPageBreak/>
        <w:t xml:space="preserve">time pursuing a Masters degree in Rhetoric &amp; Composition. </w:t>
      </w:r>
      <w:r w:rsidR="005F2636">
        <w:rPr>
          <w:rFonts w:ascii="Times New Roman" w:hAnsi="Times New Roman" w:cs="Times New Roman"/>
          <w:sz w:val="24"/>
          <w:szCs w:val="24"/>
        </w:rPr>
        <w:t xml:space="preserve">I truly believe, and hope to an even greater extent, that my e-Portfolio will be the deciding factor in job and law school applications. </w:t>
      </w:r>
    </w:p>
    <w:p w14:paraId="4201D265" w14:textId="77777777" w:rsidR="0051679E" w:rsidRPr="009E7D5D" w:rsidRDefault="0051679E" w:rsidP="00DC1350">
      <w:pPr>
        <w:spacing w:line="480" w:lineRule="auto"/>
        <w:ind w:firstLine="720"/>
        <w:rPr>
          <w:rFonts w:ascii="Times New Roman" w:hAnsi="Times New Roman" w:cs="Times New Roman"/>
          <w:sz w:val="24"/>
          <w:szCs w:val="24"/>
        </w:rPr>
      </w:pPr>
    </w:p>
    <w:p w14:paraId="55949C72" w14:textId="5636D5D9" w:rsidR="00B465C7" w:rsidRPr="00B465C7" w:rsidRDefault="00B465C7" w:rsidP="00B465C7">
      <w:pPr>
        <w:spacing w:line="480" w:lineRule="auto"/>
        <w:rPr>
          <w:rFonts w:ascii="Times New Roman" w:hAnsi="Times New Roman" w:cs="Times New Roman"/>
          <w:sz w:val="24"/>
          <w:szCs w:val="24"/>
        </w:rPr>
      </w:pPr>
    </w:p>
    <w:sectPr w:rsidR="00B465C7" w:rsidRPr="00B465C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88DFD" w14:textId="77777777" w:rsidR="00121B2E" w:rsidRDefault="00121B2E" w:rsidP="00B465C7">
      <w:pPr>
        <w:spacing w:after="0" w:line="240" w:lineRule="auto"/>
      </w:pPr>
      <w:r>
        <w:separator/>
      </w:r>
    </w:p>
  </w:endnote>
  <w:endnote w:type="continuationSeparator" w:id="0">
    <w:p w14:paraId="69E89769" w14:textId="77777777" w:rsidR="00121B2E" w:rsidRDefault="00121B2E" w:rsidP="00B4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69F40" w14:textId="77777777" w:rsidR="00121B2E" w:rsidRDefault="00121B2E" w:rsidP="00B465C7">
      <w:pPr>
        <w:spacing w:after="0" w:line="240" w:lineRule="auto"/>
      </w:pPr>
      <w:r>
        <w:separator/>
      </w:r>
    </w:p>
  </w:footnote>
  <w:footnote w:type="continuationSeparator" w:id="0">
    <w:p w14:paraId="458FC5A0" w14:textId="77777777" w:rsidR="00121B2E" w:rsidRDefault="00121B2E" w:rsidP="00B4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FB19A" w14:textId="5303F41A" w:rsidR="00B465C7" w:rsidRPr="00B465C7" w:rsidRDefault="00B465C7">
    <w:pPr>
      <w:pStyle w:val="Header"/>
      <w:jc w:val="right"/>
      <w:rPr>
        <w:rFonts w:ascii="Times New Roman" w:hAnsi="Times New Roman" w:cs="Times New Roman"/>
        <w:sz w:val="24"/>
        <w:szCs w:val="24"/>
      </w:rPr>
    </w:pPr>
    <w:r w:rsidRPr="00B465C7">
      <w:rPr>
        <w:rFonts w:ascii="Times New Roman" w:hAnsi="Times New Roman" w:cs="Times New Roman"/>
        <w:sz w:val="24"/>
        <w:szCs w:val="24"/>
      </w:rPr>
      <w:t xml:space="preserve">   Ramos </w:t>
    </w:r>
    <w:sdt>
      <w:sdtPr>
        <w:rPr>
          <w:rFonts w:ascii="Times New Roman" w:hAnsi="Times New Roman" w:cs="Times New Roman"/>
          <w:sz w:val="24"/>
          <w:szCs w:val="24"/>
        </w:rPr>
        <w:id w:val="433250741"/>
        <w:docPartObj>
          <w:docPartGallery w:val="Page Numbers (Top of Page)"/>
          <w:docPartUnique/>
        </w:docPartObj>
      </w:sdtPr>
      <w:sdtEndPr>
        <w:rPr>
          <w:noProof/>
        </w:rPr>
      </w:sdtEndPr>
      <w:sdtContent>
        <w:r w:rsidRPr="00B465C7">
          <w:rPr>
            <w:rFonts w:ascii="Times New Roman" w:hAnsi="Times New Roman" w:cs="Times New Roman"/>
            <w:sz w:val="24"/>
            <w:szCs w:val="24"/>
          </w:rPr>
          <w:fldChar w:fldCharType="begin"/>
        </w:r>
        <w:r w:rsidRPr="00B465C7">
          <w:rPr>
            <w:rFonts w:ascii="Times New Roman" w:hAnsi="Times New Roman" w:cs="Times New Roman"/>
            <w:sz w:val="24"/>
            <w:szCs w:val="24"/>
          </w:rPr>
          <w:instrText xml:space="preserve"> PAGE   \* MERGEFORMAT </w:instrText>
        </w:r>
        <w:r w:rsidRPr="00B465C7">
          <w:rPr>
            <w:rFonts w:ascii="Times New Roman" w:hAnsi="Times New Roman" w:cs="Times New Roman"/>
            <w:sz w:val="24"/>
            <w:szCs w:val="24"/>
          </w:rPr>
          <w:fldChar w:fldCharType="separate"/>
        </w:r>
        <w:r w:rsidRPr="00B465C7">
          <w:rPr>
            <w:rFonts w:ascii="Times New Roman" w:hAnsi="Times New Roman" w:cs="Times New Roman"/>
            <w:noProof/>
            <w:sz w:val="24"/>
            <w:szCs w:val="24"/>
          </w:rPr>
          <w:t>2</w:t>
        </w:r>
        <w:r w:rsidRPr="00B465C7">
          <w:rPr>
            <w:rFonts w:ascii="Times New Roman" w:hAnsi="Times New Roman" w:cs="Times New Roman"/>
            <w:noProof/>
            <w:sz w:val="24"/>
            <w:szCs w:val="24"/>
          </w:rPr>
          <w:fldChar w:fldCharType="end"/>
        </w:r>
      </w:sdtContent>
    </w:sdt>
  </w:p>
  <w:p w14:paraId="72FCEF19" w14:textId="77777777" w:rsidR="00B465C7" w:rsidRDefault="00B465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C7"/>
    <w:rsid w:val="0002208F"/>
    <w:rsid w:val="000A6C2B"/>
    <w:rsid w:val="0011669A"/>
    <w:rsid w:val="00121B2E"/>
    <w:rsid w:val="001366AD"/>
    <w:rsid w:val="00275414"/>
    <w:rsid w:val="0027686F"/>
    <w:rsid w:val="00282C01"/>
    <w:rsid w:val="00315E7B"/>
    <w:rsid w:val="00342BD2"/>
    <w:rsid w:val="00356ED5"/>
    <w:rsid w:val="003A1E05"/>
    <w:rsid w:val="003E6EF0"/>
    <w:rsid w:val="003F0F62"/>
    <w:rsid w:val="00400013"/>
    <w:rsid w:val="00407711"/>
    <w:rsid w:val="00407A0C"/>
    <w:rsid w:val="00457742"/>
    <w:rsid w:val="0049652F"/>
    <w:rsid w:val="004A0377"/>
    <w:rsid w:val="005054CE"/>
    <w:rsid w:val="0051679E"/>
    <w:rsid w:val="00530F75"/>
    <w:rsid w:val="005F2636"/>
    <w:rsid w:val="0060048F"/>
    <w:rsid w:val="0062702C"/>
    <w:rsid w:val="00630EB1"/>
    <w:rsid w:val="00636A32"/>
    <w:rsid w:val="00646128"/>
    <w:rsid w:val="006D43D8"/>
    <w:rsid w:val="006D7318"/>
    <w:rsid w:val="006F7F6E"/>
    <w:rsid w:val="007466E8"/>
    <w:rsid w:val="007B2E79"/>
    <w:rsid w:val="007B3012"/>
    <w:rsid w:val="007C1E67"/>
    <w:rsid w:val="007D2BD6"/>
    <w:rsid w:val="008215C0"/>
    <w:rsid w:val="008812DF"/>
    <w:rsid w:val="00886160"/>
    <w:rsid w:val="00901A9D"/>
    <w:rsid w:val="00910AB5"/>
    <w:rsid w:val="009C0FEB"/>
    <w:rsid w:val="009D4F7D"/>
    <w:rsid w:val="009E7D5D"/>
    <w:rsid w:val="00A6021D"/>
    <w:rsid w:val="00A62A99"/>
    <w:rsid w:val="00A955C4"/>
    <w:rsid w:val="00AD716E"/>
    <w:rsid w:val="00B465C7"/>
    <w:rsid w:val="00B46F34"/>
    <w:rsid w:val="00BC026A"/>
    <w:rsid w:val="00BD5AA8"/>
    <w:rsid w:val="00BF0606"/>
    <w:rsid w:val="00BF778B"/>
    <w:rsid w:val="00C705C8"/>
    <w:rsid w:val="00C77E3B"/>
    <w:rsid w:val="00C848E1"/>
    <w:rsid w:val="00C962B4"/>
    <w:rsid w:val="00D442B4"/>
    <w:rsid w:val="00D93390"/>
    <w:rsid w:val="00DC1350"/>
    <w:rsid w:val="00DC1640"/>
    <w:rsid w:val="00E20419"/>
    <w:rsid w:val="00EB10B0"/>
    <w:rsid w:val="00F9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51E7"/>
  <w15:chartTrackingRefBased/>
  <w15:docId w15:val="{DF7330A2-6EB1-4BA7-944B-AD88BDDF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5C7"/>
  </w:style>
  <w:style w:type="paragraph" w:styleId="Footer">
    <w:name w:val="footer"/>
    <w:basedOn w:val="Normal"/>
    <w:link w:val="FooterChar"/>
    <w:uiPriority w:val="99"/>
    <w:unhideWhenUsed/>
    <w:rsid w:val="00B46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5C7"/>
  </w:style>
  <w:style w:type="character" w:styleId="Hyperlink">
    <w:name w:val="Hyperlink"/>
    <w:basedOn w:val="DefaultParagraphFont"/>
    <w:uiPriority w:val="99"/>
    <w:unhideWhenUsed/>
    <w:rsid w:val="007D2BD6"/>
    <w:rPr>
      <w:color w:val="0563C1" w:themeColor="hyperlink"/>
      <w:u w:val="single"/>
    </w:rPr>
  </w:style>
  <w:style w:type="character" w:styleId="UnresolvedMention">
    <w:name w:val="Unresolved Mention"/>
    <w:basedOn w:val="DefaultParagraphFont"/>
    <w:uiPriority w:val="99"/>
    <w:semiHidden/>
    <w:unhideWhenUsed/>
    <w:rsid w:val="007D2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dagoguepodcast.com/" TargetMode="External"/><Relationship Id="rId13" Type="http://schemas.openxmlformats.org/officeDocument/2006/relationships/hyperlink" Target="https://shaneawood.weebly.com/contact.html" TargetMode="External"/><Relationship Id="rId3" Type="http://schemas.openxmlformats.org/officeDocument/2006/relationships/webSettings" Target="webSettings.xml"/><Relationship Id="rId7" Type="http://schemas.openxmlformats.org/officeDocument/2006/relationships/hyperlink" Target="https://shaneawood.weebly.com/" TargetMode="External"/><Relationship Id="rId12" Type="http://schemas.openxmlformats.org/officeDocument/2006/relationships/hyperlink" Target="https://en.wikipedia.org/wiki/Yayoi_Kusam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urtbacolodramosportfolio.wordpress.com/" TargetMode="External"/><Relationship Id="rId11" Type="http://schemas.openxmlformats.org/officeDocument/2006/relationships/hyperlink" Target="https://www.spacejam.com/199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websitebuilderexpert.com/website-builders/comparisons/wix-vs-weebly/" TargetMode="External"/><Relationship Id="rId4" Type="http://schemas.openxmlformats.org/officeDocument/2006/relationships/footnotes" Target="footnotes.xml"/><Relationship Id="rId9" Type="http://schemas.openxmlformats.org/officeDocument/2006/relationships/hyperlink" Target="https://docs.google.com/document/d/1aNLAJXHbfHZregetmRj8QDNdkydklpTnCKfAbrFBdAQ/edit?usp=shar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Ramos</dc:creator>
  <cp:keywords/>
  <dc:description/>
  <cp:lastModifiedBy>Catalina Ramos</cp:lastModifiedBy>
  <cp:revision>58</cp:revision>
  <dcterms:created xsi:type="dcterms:W3CDTF">2024-12-05T18:15:00Z</dcterms:created>
  <dcterms:modified xsi:type="dcterms:W3CDTF">2024-12-05T22:10:00Z</dcterms:modified>
</cp:coreProperties>
</file>